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269CF" w14:textId="77777777" w:rsidR="007557CF" w:rsidRDefault="007557CF" w:rsidP="007557CF">
      <w:pPr>
        <w:pStyle w:val="Title"/>
      </w:pPr>
      <w:bookmarkStart w:id="0" w:name="_GoBack"/>
      <w:bookmarkEnd w:id="0"/>
      <w:r>
        <w:t xml:space="preserve">[Organisation] </w:t>
      </w:r>
      <w:r w:rsidR="007F00F5">
        <w:t>and [</w:t>
      </w:r>
      <w:r w:rsidR="00DE3B24">
        <w:t>Customer</w:t>
      </w:r>
      <w:r w:rsidR="007F00F5">
        <w:t xml:space="preserve">] </w:t>
      </w:r>
      <w:r>
        <w:t xml:space="preserve">Service </w:t>
      </w:r>
      <w:r w:rsidR="007F00F5">
        <w:t>Level Agreement</w:t>
      </w:r>
    </w:p>
    <w:p w14:paraId="18E1F581" w14:textId="77777777" w:rsidR="007557CF" w:rsidRDefault="007557CF" w:rsidP="007557CF">
      <w:pPr>
        <w:pStyle w:val="Heading1"/>
      </w:pPr>
      <w:r>
        <w:t xml:space="preserve">Service </w:t>
      </w:r>
      <w:r w:rsidR="007F00F5">
        <w:t>Level Agreement</w:t>
      </w:r>
    </w:p>
    <w:p w14:paraId="2F941E65" w14:textId="77777777" w:rsidR="007F00F5" w:rsidRDefault="007F00F5" w:rsidP="00352CE1">
      <w:pPr>
        <w:pStyle w:val="Heading2"/>
      </w:pPr>
      <w:r>
        <w:t>Scope</w:t>
      </w:r>
    </w:p>
    <w:p w14:paraId="605EDBEF" w14:textId="77777777" w:rsidR="007F00F5" w:rsidRPr="007F00F5" w:rsidRDefault="007F00F5" w:rsidP="007F00F5">
      <w:r>
        <w:t xml:space="preserve">This Service Level Agreement (SLA) documents the provisioning of [Services, Service Components, Processes] to </w:t>
      </w:r>
      <w:r w:rsidR="00DE3B24">
        <w:t xml:space="preserve">[Customer] by </w:t>
      </w:r>
      <w:r>
        <w:t xml:space="preserve">[Organisation]. </w:t>
      </w:r>
    </w:p>
    <w:p w14:paraId="32285876" w14:textId="77777777" w:rsidR="00352CE1" w:rsidRDefault="006B5A80" w:rsidP="00352CE1">
      <w:pPr>
        <w:pStyle w:val="Heading2"/>
      </w:pPr>
      <w:r>
        <w:t>S</w:t>
      </w:r>
      <w:r w:rsidR="00352CE1">
        <w:t>ervices</w:t>
      </w:r>
      <w:r>
        <w:t xml:space="preserve"> involved</w:t>
      </w:r>
    </w:p>
    <w:p w14:paraId="50D66B47" w14:textId="77777777" w:rsidR="00352CE1" w:rsidRDefault="00352CE1" w:rsidP="00352CE1">
      <w:r>
        <w:t xml:space="preserve">The following is a list of </w:t>
      </w:r>
      <w:r w:rsidR="007F00F5">
        <w:t xml:space="preserve">[Services] </w:t>
      </w:r>
      <w:r>
        <w:t>provided by [</w:t>
      </w:r>
      <w:r w:rsidR="009B2956">
        <w:t>Organisation</w:t>
      </w:r>
      <w:r>
        <w:t xml:space="preserve">] </w:t>
      </w:r>
      <w:r w:rsidR="006B5A80">
        <w:t xml:space="preserve">for which this document provides the </w:t>
      </w:r>
      <w:r w:rsidR="007F00F5">
        <w:t>SLA</w:t>
      </w:r>
      <w:r>
        <w:t>.</w:t>
      </w:r>
    </w:p>
    <w:p w14:paraId="4CDE566A" w14:textId="77777777" w:rsidR="00352CE1" w:rsidRDefault="00352CE1" w:rsidP="00352CE1">
      <w:r w:rsidRPr="00352CE1">
        <w:rPr>
          <w:i/>
        </w:rPr>
        <w:t xml:space="preserve">[insert list of </w:t>
      </w:r>
      <w:r w:rsidR="006B5A80">
        <w:rPr>
          <w:i/>
        </w:rPr>
        <w:t xml:space="preserve">the relevant </w:t>
      </w:r>
      <w:r w:rsidR="007F00F5" w:rsidRPr="007F00F5">
        <w:rPr>
          <w:i/>
        </w:rPr>
        <w:t>Services</w:t>
      </w:r>
      <w:r w:rsidRPr="00352CE1">
        <w:rPr>
          <w:i/>
        </w:rPr>
        <w:t>]</w:t>
      </w:r>
    </w:p>
    <w:p w14:paraId="08A5EF43" w14:textId="285581BE" w:rsidR="007F00F5" w:rsidRPr="007F00F5" w:rsidRDefault="007F00F5" w:rsidP="00352CE1">
      <w:r>
        <w:t>The service descriptions applicable to these</w:t>
      </w:r>
      <w:r w:rsidR="00B41796">
        <w:t>.</w:t>
      </w:r>
      <w:r>
        <w:t xml:space="preserve"> </w:t>
      </w:r>
    </w:p>
    <w:p w14:paraId="60D88D24" w14:textId="77777777" w:rsidR="00352CE1" w:rsidRDefault="007F00F5" w:rsidP="00352CE1">
      <w:pPr>
        <w:pStyle w:val="Heading2"/>
      </w:pPr>
      <w:r>
        <w:t>Service Level Targets</w:t>
      </w:r>
    </w:p>
    <w:p w14:paraId="6EAB99EF" w14:textId="77777777" w:rsidR="00352CE1" w:rsidRDefault="006B5A80" w:rsidP="00352CE1">
      <w:r>
        <w:t xml:space="preserve">The following </w:t>
      </w:r>
      <w:r w:rsidR="007F00F5">
        <w:t>service level targets have been agreed</w:t>
      </w:r>
      <w:r w:rsidR="00352CE1">
        <w:t>:</w:t>
      </w:r>
    </w:p>
    <w:p w14:paraId="483D4954" w14:textId="77777777" w:rsidR="00352CE1" w:rsidRDefault="00352CE1" w:rsidP="00352CE1">
      <w:pPr>
        <w:rPr>
          <w:i/>
        </w:rPr>
      </w:pPr>
      <w:r>
        <w:rPr>
          <w:i/>
        </w:rPr>
        <w:t>[I</w:t>
      </w:r>
      <w:r w:rsidRPr="00352CE1">
        <w:rPr>
          <w:i/>
        </w:rPr>
        <w:t xml:space="preserve">nsert list of </w:t>
      </w:r>
      <w:r w:rsidR="007F00F5">
        <w:rPr>
          <w:i/>
        </w:rPr>
        <w:t xml:space="preserve">service level </w:t>
      </w:r>
      <w:r w:rsidR="00F83400">
        <w:rPr>
          <w:i/>
        </w:rPr>
        <w:t>targets. Include overall performance, capacity, availability, continuity, and other measures. Include realistic and attainable targets.</w:t>
      </w:r>
      <w:r w:rsidRPr="00352CE1">
        <w:rPr>
          <w:i/>
        </w:rPr>
        <w:t>]</w:t>
      </w:r>
    </w:p>
    <w:p w14:paraId="7232FDBE" w14:textId="77777777" w:rsidR="002E40F3" w:rsidRDefault="002E40F3" w:rsidP="007F00F5">
      <w:pPr>
        <w:pStyle w:val="Heading2"/>
      </w:pPr>
      <w:r>
        <w:t>Workload Limits</w:t>
      </w:r>
    </w:p>
    <w:p w14:paraId="293D673F" w14:textId="77777777" w:rsidR="002E40F3" w:rsidRDefault="002E40F3" w:rsidP="002E40F3">
      <w:r>
        <w:t>The provider identifies the following limits to its workload:</w:t>
      </w:r>
    </w:p>
    <w:p w14:paraId="33AEB43A" w14:textId="77777777" w:rsidR="002E40F3" w:rsidRPr="002E40F3" w:rsidRDefault="002E40F3" w:rsidP="002E40F3">
      <w:pPr>
        <w:rPr>
          <w:i/>
        </w:rPr>
      </w:pPr>
      <w:r>
        <w:rPr>
          <w:i/>
        </w:rPr>
        <w:t>[Insert limitations to the workload the provider can sustain to meet service level targets]</w:t>
      </w:r>
    </w:p>
    <w:p w14:paraId="5044F4D4" w14:textId="77777777" w:rsidR="002E40F3" w:rsidRDefault="002E40F3" w:rsidP="007F00F5">
      <w:pPr>
        <w:pStyle w:val="Heading2"/>
      </w:pPr>
      <w:r>
        <w:t>Exceptions</w:t>
      </w:r>
    </w:p>
    <w:p w14:paraId="0071481B" w14:textId="77777777" w:rsidR="002E40F3" w:rsidRDefault="002E40F3" w:rsidP="002E40F3">
      <w:r>
        <w:t>The following exceptions to this SLA have been identified:</w:t>
      </w:r>
    </w:p>
    <w:p w14:paraId="14E7D42E" w14:textId="77777777" w:rsidR="002E40F3" w:rsidRPr="002E40F3" w:rsidRDefault="002E40F3" w:rsidP="002E40F3">
      <w:pPr>
        <w:rPr>
          <w:i/>
        </w:rPr>
      </w:pPr>
      <w:r>
        <w:rPr>
          <w:i/>
        </w:rPr>
        <w:t>[List any exceptions to meeting the service level targets]</w:t>
      </w:r>
    </w:p>
    <w:p w14:paraId="1CC3AE2C" w14:textId="77777777" w:rsidR="00F83400" w:rsidRDefault="00F83400" w:rsidP="007F00F5">
      <w:pPr>
        <w:pStyle w:val="Heading2"/>
      </w:pPr>
      <w:r>
        <w:t>Measurements</w:t>
      </w:r>
    </w:p>
    <w:p w14:paraId="19FD9B93" w14:textId="77777777" w:rsidR="00F83400" w:rsidRDefault="00F83400" w:rsidP="00F83400">
      <w:r>
        <w:t>Measurement of service levels will be done as follows.</w:t>
      </w:r>
    </w:p>
    <w:p w14:paraId="31462078" w14:textId="77777777" w:rsidR="00F83400" w:rsidRPr="00F83400" w:rsidRDefault="00F83400" w:rsidP="00F83400">
      <w:pPr>
        <w:rPr>
          <w:i/>
        </w:rPr>
      </w:pPr>
      <w:r>
        <w:rPr>
          <w:i/>
        </w:rPr>
        <w:t>[Insert reference to your monitoring and measurement methods to determine service levels]</w:t>
      </w:r>
    </w:p>
    <w:p w14:paraId="6A58776B" w14:textId="77777777" w:rsidR="007F00F5" w:rsidRDefault="007F00F5" w:rsidP="007F00F5">
      <w:pPr>
        <w:pStyle w:val="Heading2"/>
      </w:pPr>
      <w:r>
        <w:t>Term</w:t>
      </w:r>
    </w:p>
    <w:p w14:paraId="5EEA2191" w14:textId="77777777" w:rsidR="007F00F5" w:rsidRDefault="007F00F5" w:rsidP="007F00F5">
      <w:r>
        <w:t xml:space="preserve">This SLA is valid for the following period: </w:t>
      </w:r>
    </w:p>
    <w:p w14:paraId="5716AA2A" w14:textId="77777777" w:rsidR="007F00F5" w:rsidRDefault="007F00F5" w:rsidP="007F00F5">
      <w:pPr>
        <w:rPr>
          <w:i/>
        </w:rPr>
      </w:pPr>
      <w:r>
        <w:rPr>
          <w:i/>
        </w:rPr>
        <w:t>[Insert period]</w:t>
      </w:r>
    </w:p>
    <w:p w14:paraId="1B8AFC14" w14:textId="77777777" w:rsidR="007F00F5" w:rsidRDefault="007F00F5" w:rsidP="007F00F5">
      <w:pPr>
        <w:pStyle w:val="Heading2"/>
      </w:pPr>
      <w:r>
        <w:lastRenderedPageBreak/>
        <w:t>Non-performance</w:t>
      </w:r>
    </w:p>
    <w:p w14:paraId="3DF5578B" w14:textId="77777777" w:rsidR="007F00F5" w:rsidRDefault="007F00F5" w:rsidP="007F00F5">
      <w:r>
        <w:t>In case [</w:t>
      </w:r>
      <w:r w:rsidR="00DE3B24">
        <w:t>Organisation</w:t>
      </w:r>
      <w:r>
        <w:t>] is unable to deliver against the agreed targets, the following penalty structure applies.</w:t>
      </w:r>
    </w:p>
    <w:p w14:paraId="082C45E4" w14:textId="77777777" w:rsidR="00F83400" w:rsidRDefault="007F00F5" w:rsidP="007F00F5">
      <w:pPr>
        <w:rPr>
          <w:i/>
        </w:rPr>
      </w:pPr>
      <w:r>
        <w:rPr>
          <w:i/>
        </w:rPr>
        <w:t>[Insert penalty structure based on missed performance targets</w:t>
      </w:r>
      <w:r w:rsidR="00F83400">
        <w:rPr>
          <w:i/>
        </w:rPr>
        <w:t>. Base this e.g. on a percentage range around the target values within which penalties apply. For instance: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5894"/>
      </w:tblGrid>
      <w:tr w:rsidR="00F83400" w14:paraId="7A8170F3" w14:textId="77777777" w:rsidTr="00F83400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FFDD" w14:textId="77777777" w:rsidR="00F83400" w:rsidRPr="00F83400" w:rsidRDefault="00F83400">
            <w:pPr>
              <w:rPr>
                <w:rFonts w:eastAsia="Times New Roman" w:cstheme="minorHAnsi"/>
                <w:lang w:val="en-US"/>
              </w:rPr>
            </w:pP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986E" w14:textId="77777777" w:rsidR="00F83400" w:rsidRPr="00F83400" w:rsidRDefault="00F83400" w:rsidP="00F83400">
            <w:pPr>
              <w:ind w:left="72"/>
              <w:rPr>
                <w:rFonts w:eastAsia="Times New Roman" w:cstheme="minorHAnsi"/>
                <w:lang w:val="en-US"/>
              </w:rPr>
            </w:pPr>
            <w:r w:rsidRPr="00F83400">
              <w:rPr>
                <w:rFonts w:cstheme="minorHAnsi"/>
                <w:lang w:val="en-US"/>
              </w:rPr>
              <w:t>% of meeting target (P)</w:t>
            </w:r>
          </w:p>
        </w:tc>
      </w:tr>
      <w:tr w:rsidR="00F83400" w14:paraId="77B26A68" w14:textId="77777777" w:rsidTr="00F83400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2D714EF" w14:textId="77777777" w:rsidR="00F83400" w:rsidRPr="00F83400" w:rsidRDefault="00F83400" w:rsidP="00F83400">
            <w:pPr>
              <w:rPr>
                <w:rFonts w:eastAsia="Times New Roman" w:cstheme="minorHAnsi"/>
                <w:lang w:val="en-US"/>
              </w:rPr>
            </w:pPr>
            <w:r w:rsidRPr="00F83400">
              <w:rPr>
                <w:rFonts w:cstheme="minorHAnsi"/>
                <w:lang w:val="en-US"/>
              </w:rPr>
              <w:t>Target Missed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FC01" w14:textId="77777777" w:rsidR="00F83400" w:rsidRPr="00F83400" w:rsidRDefault="00F83400">
            <w:pPr>
              <w:ind w:left="72"/>
              <w:rPr>
                <w:rFonts w:eastAsia="Times New Roman" w:cstheme="minorHAnsi"/>
                <w:lang w:val="en-US"/>
              </w:rPr>
            </w:pPr>
            <w:r w:rsidRPr="00F83400">
              <w:rPr>
                <w:rFonts w:cstheme="minorHAnsi"/>
                <w:lang w:val="en-US"/>
              </w:rPr>
              <w:t>P ≤ 95%</w:t>
            </w:r>
          </w:p>
        </w:tc>
      </w:tr>
      <w:tr w:rsidR="00F83400" w14:paraId="59A02D0A" w14:textId="77777777" w:rsidTr="00F83400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E00"/>
            <w:hideMark/>
          </w:tcPr>
          <w:p w14:paraId="12A912E4" w14:textId="77777777" w:rsidR="00F83400" w:rsidRPr="00F83400" w:rsidRDefault="00F83400">
            <w:pPr>
              <w:rPr>
                <w:rFonts w:eastAsia="Times New Roman" w:cstheme="minorHAnsi"/>
                <w:lang w:val="en-US"/>
              </w:rPr>
            </w:pPr>
            <w:r w:rsidRPr="00F83400">
              <w:rPr>
                <w:rFonts w:cstheme="minorHAnsi"/>
                <w:lang w:val="en-US"/>
              </w:rPr>
              <w:t>Target Threatened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7916" w14:textId="77777777" w:rsidR="00F83400" w:rsidRPr="00F83400" w:rsidRDefault="00F83400">
            <w:pPr>
              <w:ind w:left="72"/>
              <w:rPr>
                <w:rFonts w:eastAsia="Times New Roman" w:cstheme="minorHAnsi"/>
                <w:lang w:val="en-US"/>
              </w:rPr>
            </w:pPr>
            <w:r w:rsidRPr="00F83400">
              <w:rPr>
                <w:rFonts w:cstheme="minorHAnsi"/>
                <w:lang w:val="en-US"/>
              </w:rPr>
              <w:t>95% &gt; P &gt; 97%</w:t>
            </w:r>
          </w:p>
        </w:tc>
      </w:tr>
      <w:tr w:rsidR="00F83400" w14:paraId="42D01EF7" w14:textId="77777777" w:rsidTr="00F83400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14:paraId="70ECAFC6" w14:textId="77777777" w:rsidR="00F83400" w:rsidRPr="00F83400" w:rsidRDefault="00F83400">
            <w:pPr>
              <w:rPr>
                <w:rFonts w:eastAsia="Times New Roman" w:cstheme="minorHAnsi"/>
                <w:lang w:val="en-US"/>
              </w:rPr>
            </w:pPr>
            <w:r w:rsidRPr="00F83400">
              <w:rPr>
                <w:rFonts w:cstheme="minorHAnsi"/>
                <w:lang w:val="en-US"/>
              </w:rPr>
              <w:t>Target Met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2249" w14:textId="77777777" w:rsidR="00F83400" w:rsidRPr="00F83400" w:rsidRDefault="00F83400">
            <w:pPr>
              <w:keepNext/>
              <w:ind w:left="72"/>
              <w:rPr>
                <w:rFonts w:eastAsia="Times New Roman" w:cstheme="minorHAnsi"/>
                <w:lang w:val="en-US"/>
              </w:rPr>
            </w:pPr>
            <w:r w:rsidRPr="00F83400">
              <w:rPr>
                <w:rFonts w:cstheme="minorHAnsi"/>
                <w:lang w:val="en-US"/>
              </w:rPr>
              <w:t>P ≥ 97%</w:t>
            </w:r>
          </w:p>
        </w:tc>
      </w:tr>
    </w:tbl>
    <w:p w14:paraId="4540B868" w14:textId="77777777" w:rsidR="007F00F5" w:rsidRPr="007F00F5" w:rsidRDefault="007F00F5" w:rsidP="007F00F5">
      <w:pPr>
        <w:rPr>
          <w:i/>
        </w:rPr>
      </w:pPr>
      <w:r>
        <w:rPr>
          <w:i/>
        </w:rPr>
        <w:t>]</w:t>
      </w:r>
    </w:p>
    <w:p w14:paraId="5EEF3CFB" w14:textId="77777777" w:rsidR="007557CF" w:rsidRDefault="007557CF" w:rsidP="007557CF">
      <w:pPr>
        <w:pStyle w:val="Heading1"/>
      </w:pPr>
      <w:r>
        <w:t>Applicability</w:t>
      </w:r>
    </w:p>
    <w:p w14:paraId="1B0342CD" w14:textId="7C6099BF" w:rsidR="007557CF" w:rsidRDefault="007557CF" w:rsidP="007557CF">
      <w:r>
        <w:t>This P</w:t>
      </w:r>
      <w:r w:rsidR="00352CE1">
        <w:t>lan</w:t>
      </w:r>
      <w:r>
        <w:t xml:space="preserve"> covers [Organisation], including all personnel, </w:t>
      </w:r>
      <w:r w:rsidR="00B41796">
        <w:t xml:space="preserve">customers </w:t>
      </w:r>
      <w:r>
        <w:t>and contractors when they are involved in the provisioning of services in scope of the SMS.</w:t>
      </w:r>
    </w:p>
    <w:p w14:paraId="67266F3D" w14:textId="77777777" w:rsidR="007557CF" w:rsidRDefault="007F00F5" w:rsidP="007557CF">
      <w:pPr>
        <w:pStyle w:val="Heading1"/>
      </w:pPr>
      <w:r>
        <w:t>Signat</w:t>
      </w:r>
      <w:r w:rsidR="00F83400">
        <w:t>o</w:t>
      </w:r>
      <w:r>
        <w:t>r</w:t>
      </w:r>
      <w:r w:rsidR="00F83400">
        <w:t>i</w:t>
      </w:r>
      <w:r>
        <w:t>es</w:t>
      </w:r>
    </w:p>
    <w:p w14:paraId="48865CEA" w14:textId="77777777" w:rsidR="007557CF" w:rsidRDefault="007F00F5" w:rsidP="007557CF">
      <w:pPr>
        <w:rPr>
          <w:rFonts w:ascii="Calibri" w:hAnsi="Calibri" w:cs="Calibri"/>
        </w:rPr>
      </w:pPr>
      <w:r>
        <w:rPr>
          <w:rFonts w:ascii="Calibri" w:hAnsi="Calibri" w:cs="Calibri"/>
        </w:rPr>
        <w:t>This SLA has been agreed by the following individuals.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7F00F5" w14:paraId="7F7AA0D6" w14:textId="77777777" w:rsidTr="007F00F5">
        <w:trPr>
          <w:trHeight w:val="626"/>
        </w:trPr>
        <w:tc>
          <w:tcPr>
            <w:tcW w:w="3080" w:type="dxa"/>
          </w:tcPr>
          <w:p w14:paraId="65A74A1B" w14:textId="77777777" w:rsidR="007F00F5" w:rsidRDefault="007F00F5" w:rsidP="007557C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</w:t>
            </w:r>
          </w:p>
        </w:tc>
        <w:tc>
          <w:tcPr>
            <w:tcW w:w="6162" w:type="dxa"/>
            <w:gridSpan w:val="2"/>
          </w:tcPr>
          <w:p w14:paraId="5DD2EA7D" w14:textId="77777777" w:rsidR="007F00F5" w:rsidRPr="007F00F5" w:rsidRDefault="007F00F5" w:rsidP="007557CF">
            <w:pPr>
              <w:rPr>
                <w:rFonts w:ascii="Calibri" w:hAnsi="Calibri" w:cs="Calibri"/>
                <w:i/>
              </w:rPr>
            </w:pPr>
            <w:r w:rsidRPr="007F00F5">
              <w:rPr>
                <w:rFonts w:ascii="Calibri" w:hAnsi="Calibri" w:cs="Calibri"/>
                <w:i/>
              </w:rPr>
              <w:t>Date</w:t>
            </w:r>
          </w:p>
        </w:tc>
      </w:tr>
      <w:tr w:rsidR="007F00F5" w14:paraId="3B3D0CF6" w14:textId="77777777" w:rsidTr="007F00F5">
        <w:trPr>
          <w:trHeight w:val="550"/>
        </w:trPr>
        <w:tc>
          <w:tcPr>
            <w:tcW w:w="3080" w:type="dxa"/>
          </w:tcPr>
          <w:p w14:paraId="1E79335F" w14:textId="77777777" w:rsidR="007F00F5" w:rsidRDefault="007F00F5" w:rsidP="007557C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[Organisation]</w:t>
            </w:r>
          </w:p>
        </w:tc>
        <w:tc>
          <w:tcPr>
            <w:tcW w:w="3081" w:type="dxa"/>
          </w:tcPr>
          <w:p w14:paraId="2AB48048" w14:textId="77777777" w:rsidR="007F00F5" w:rsidRPr="007F00F5" w:rsidRDefault="007F00F5" w:rsidP="007557CF">
            <w:pPr>
              <w:rPr>
                <w:rFonts w:ascii="Calibri" w:hAnsi="Calibri" w:cs="Calibri"/>
                <w:i/>
              </w:rPr>
            </w:pPr>
            <w:r w:rsidRPr="007F00F5">
              <w:rPr>
                <w:rFonts w:ascii="Calibri" w:hAnsi="Calibri" w:cs="Calibri"/>
                <w:i/>
              </w:rPr>
              <w:t>Name</w:t>
            </w:r>
          </w:p>
        </w:tc>
        <w:tc>
          <w:tcPr>
            <w:tcW w:w="3081" w:type="dxa"/>
          </w:tcPr>
          <w:p w14:paraId="69AA098B" w14:textId="77777777" w:rsidR="007F00F5" w:rsidRDefault="007F00F5" w:rsidP="007557CF">
            <w:pPr>
              <w:rPr>
                <w:rFonts w:ascii="Calibri" w:hAnsi="Calibri" w:cs="Calibri"/>
              </w:rPr>
            </w:pPr>
          </w:p>
        </w:tc>
      </w:tr>
      <w:tr w:rsidR="007F00F5" w14:paraId="039E4A1C" w14:textId="77777777" w:rsidTr="007F00F5">
        <w:trPr>
          <w:trHeight w:val="558"/>
        </w:trPr>
        <w:tc>
          <w:tcPr>
            <w:tcW w:w="3080" w:type="dxa"/>
          </w:tcPr>
          <w:p w14:paraId="30270FB0" w14:textId="77777777" w:rsidR="007F00F5" w:rsidRDefault="007F00F5" w:rsidP="007557C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[</w:t>
            </w:r>
            <w:r w:rsidR="00DE3B24">
              <w:rPr>
                <w:rFonts w:ascii="Calibri" w:hAnsi="Calibri" w:cs="Calibri"/>
              </w:rPr>
              <w:t>Customer</w:t>
            </w:r>
            <w:r>
              <w:rPr>
                <w:rFonts w:ascii="Calibri" w:hAnsi="Calibri" w:cs="Calibri"/>
              </w:rPr>
              <w:t>]</w:t>
            </w:r>
          </w:p>
        </w:tc>
        <w:tc>
          <w:tcPr>
            <w:tcW w:w="3081" w:type="dxa"/>
          </w:tcPr>
          <w:p w14:paraId="65919001" w14:textId="77777777" w:rsidR="007F00F5" w:rsidRPr="007F00F5" w:rsidRDefault="007F00F5" w:rsidP="007557CF">
            <w:pPr>
              <w:rPr>
                <w:rFonts w:ascii="Calibri" w:hAnsi="Calibri" w:cs="Calibri"/>
                <w:i/>
              </w:rPr>
            </w:pPr>
            <w:r w:rsidRPr="007F00F5">
              <w:rPr>
                <w:rFonts w:ascii="Calibri" w:hAnsi="Calibri" w:cs="Calibri"/>
                <w:i/>
              </w:rPr>
              <w:t>Name</w:t>
            </w:r>
          </w:p>
        </w:tc>
        <w:tc>
          <w:tcPr>
            <w:tcW w:w="3081" w:type="dxa"/>
          </w:tcPr>
          <w:p w14:paraId="1C4E51A1" w14:textId="77777777" w:rsidR="007F00F5" w:rsidRDefault="007F00F5" w:rsidP="007557CF">
            <w:pPr>
              <w:rPr>
                <w:rFonts w:ascii="Calibri" w:hAnsi="Calibri" w:cs="Calibri"/>
              </w:rPr>
            </w:pPr>
          </w:p>
        </w:tc>
      </w:tr>
    </w:tbl>
    <w:p w14:paraId="6A8DC59F" w14:textId="77777777" w:rsidR="007F00F5" w:rsidRDefault="007F00F5" w:rsidP="007557CF">
      <w:pPr>
        <w:rPr>
          <w:rFonts w:ascii="Calibri" w:hAnsi="Calibri" w:cs="Calibri"/>
        </w:rPr>
      </w:pPr>
    </w:p>
    <w:p w14:paraId="5BE36078" w14:textId="77777777" w:rsidR="00080B36" w:rsidRDefault="00080B3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br w:type="page"/>
      </w:r>
    </w:p>
    <w:p w14:paraId="3CF8B12A" w14:textId="77777777" w:rsidR="007F00F5" w:rsidRDefault="007F00F5" w:rsidP="00080B36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2BB15C5F" w14:textId="77777777" w:rsidR="007F00F5" w:rsidRDefault="007F00F5" w:rsidP="007F00F5">
      <w:pPr>
        <w:rPr>
          <w:lang w:val="en-US"/>
        </w:rPr>
      </w:pPr>
      <w:r>
        <w:rPr>
          <w:lang w:val="en-US"/>
        </w:rPr>
        <w:t>Refer to the following documents for service details:</w:t>
      </w:r>
    </w:p>
    <w:p w14:paraId="4E316042" w14:textId="77777777" w:rsidR="007F00F5" w:rsidRPr="00DE3B24" w:rsidRDefault="00DE3B24" w:rsidP="007F00F5">
      <w:pPr>
        <w:rPr>
          <w:i/>
          <w:lang w:val="en-US"/>
        </w:rPr>
      </w:pPr>
      <w:r w:rsidRPr="00DE3B24">
        <w:rPr>
          <w:i/>
          <w:lang w:val="en-US"/>
        </w:rPr>
        <w:t>Service Description</w:t>
      </w:r>
    </w:p>
    <w:p w14:paraId="5746A336" w14:textId="77777777" w:rsidR="00DE3B24" w:rsidRPr="00DE3B24" w:rsidRDefault="00DE3B24" w:rsidP="007F00F5">
      <w:pPr>
        <w:rPr>
          <w:i/>
          <w:lang w:val="en-US"/>
        </w:rPr>
      </w:pPr>
      <w:r w:rsidRPr="00DE3B24">
        <w:rPr>
          <w:i/>
          <w:lang w:val="en-US"/>
        </w:rPr>
        <w:t>Service Requirements</w:t>
      </w:r>
    </w:p>
    <w:p w14:paraId="4BF02349" w14:textId="77777777" w:rsidR="00080B36" w:rsidRPr="00050F3B" w:rsidRDefault="00080B36" w:rsidP="00080B36">
      <w:pPr>
        <w:pStyle w:val="Heading1"/>
        <w:rPr>
          <w:lang w:val="en-US"/>
        </w:rPr>
      </w:pPr>
      <w:r w:rsidRPr="00050F3B">
        <w:rPr>
          <w:lang w:val="en-US"/>
        </w:rPr>
        <w:t>Revision Control</w:t>
      </w:r>
    </w:p>
    <w:tbl>
      <w:tblPr>
        <w:tblW w:w="9214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134"/>
        <w:gridCol w:w="1985"/>
        <w:gridCol w:w="4961"/>
      </w:tblGrid>
      <w:tr w:rsidR="00080B36" w:rsidRPr="00050F3B" w14:paraId="395D63C8" w14:textId="77777777" w:rsidTr="0010118C">
        <w:tc>
          <w:tcPr>
            <w:tcW w:w="1134" w:type="dxa"/>
            <w:shd w:val="solid" w:color="000080" w:fill="FFFFFF"/>
            <w:vAlign w:val="center"/>
          </w:tcPr>
          <w:p w14:paraId="56868B19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Version</w:t>
            </w:r>
          </w:p>
        </w:tc>
        <w:tc>
          <w:tcPr>
            <w:tcW w:w="1134" w:type="dxa"/>
            <w:shd w:val="solid" w:color="000080" w:fill="FFFFFF"/>
            <w:vAlign w:val="center"/>
          </w:tcPr>
          <w:p w14:paraId="02932749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Date</w:t>
            </w:r>
          </w:p>
        </w:tc>
        <w:tc>
          <w:tcPr>
            <w:tcW w:w="1985" w:type="dxa"/>
            <w:shd w:val="solid" w:color="000080" w:fill="FFFFFF"/>
            <w:vAlign w:val="center"/>
          </w:tcPr>
          <w:p w14:paraId="6256CFE5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Author</w:t>
            </w:r>
          </w:p>
        </w:tc>
        <w:tc>
          <w:tcPr>
            <w:tcW w:w="4961" w:type="dxa"/>
            <w:shd w:val="solid" w:color="000080" w:fill="FFFFFF"/>
            <w:vAlign w:val="center"/>
          </w:tcPr>
          <w:p w14:paraId="37725CC3" w14:textId="77777777" w:rsidR="00080B36" w:rsidRPr="00E908A4" w:rsidRDefault="00080B36" w:rsidP="0010118C">
            <w:pPr>
              <w:spacing w:before="40" w:after="40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Comments</w:t>
            </w:r>
          </w:p>
        </w:tc>
      </w:tr>
      <w:tr w:rsidR="00080B36" w:rsidRPr="00050F3B" w14:paraId="62CE30AD" w14:textId="77777777" w:rsidTr="0010118C">
        <w:tc>
          <w:tcPr>
            <w:tcW w:w="1134" w:type="dxa"/>
            <w:vAlign w:val="center"/>
          </w:tcPr>
          <w:p w14:paraId="4EC9B94F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  <w:r w:rsidRPr="00E908A4">
              <w:rPr>
                <w:rFonts w:cs="Arial"/>
                <w:sz w:val="18"/>
                <w:lang w:val="en-US"/>
              </w:rPr>
              <w:t>1.0</w:t>
            </w:r>
          </w:p>
        </w:tc>
        <w:tc>
          <w:tcPr>
            <w:tcW w:w="1134" w:type="dxa"/>
            <w:vAlign w:val="center"/>
          </w:tcPr>
          <w:p w14:paraId="2BD6FABF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15E2C34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44D2B748" w14:textId="77777777" w:rsidR="00080B36" w:rsidRPr="00E908A4" w:rsidRDefault="00080B36" w:rsidP="0010118C">
            <w:pPr>
              <w:spacing w:before="40" w:after="40"/>
              <w:rPr>
                <w:rFonts w:cs="Arial"/>
                <w:sz w:val="18"/>
                <w:lang w:val="en-US"/>
              </w:rPr>
            </w:pPr>
          </w:p>
        </w:tc>
      </w:tr>
      <w:tr w:rsidR="00080B36" w:rsidRPr="00050F3B" w14:paraId="43899900" w14:textId="77777777" w:rsidTr="0010118C">
        <w:tc>
          <w:tcPr>
            <w:tcW w:w="1134" w:type="dxa"/>
            <w:vAlign w:val="center"/>
          </w:tcPr>
          <w:p w14:paraId="1B2E4FCA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AB7C449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56F1FE6F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1CBAC0F8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5E581BE0" w14:textId="77777777" w:rsidTr="0010118C">
        <w:tc>
          <w:tcPr>
            <w:tcW w:w="1134" w:type="dxa"/>
            <w:vAlign w:val="center"/>
          </w:tcPr>
          <w:p w14:paraId="10BF639A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95CD32E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191E431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39005F63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3460B63D" w14:textId="77777777" w:rsidTr="0010118C">
        <w:tc>
          <w:tcPr>
            <w:tcW w:w="1134" w:type="dxa"/>
            <w:vAlign w:val="center"/>
          </w:tcPr>
          <w:p w14:paraId="7532421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41DF41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C294BA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47481BD6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lang w:val="en-US"/>
              </w:rPr>
            </w:pPr>
          </w:p>
        </w:tc>
      </w:tr>
    </w:tbl>
    <w:p w14:paraId="7D3BFF4C" w14:textId="77777777" w:rsidR="00080B36" w:rsidRPr="00050F3B" w:rsidRDefault="00080B36" w:rsidP="00080B36">
      <w:pPr>
        <w:spacing w:before="40" w:after="60"/>
        <w:jc w:val="both"/>
        <w:rPr>
          <w:rFonts w:cs="Arial"/>
          <w:lang w:val="en-US"/>
        </w:rPr>
      </w:pPr>
    </w:p>
    <w:p w14:paraId="01BE0F35" w14:textId="77777777" w:rsidR="00080B36" w:rsidRPr="00050F3B" w:rsidRDefault="00080B36" w:rsidP="00080B36">
      <w:pPr>
        <w:pStyle w:val="Heading1"/>
        <w:rPr>
          <w:lang w:val="en-US"/>
        </w:rPr>
      </w:pPr>
      <w:bookmarkStart w:id="1" w:name="_Toc268165678"/>
      <w:bookmarkStart w:id="2" w:name="_Toc346003396"/>
      <w:bookmarkStart w:id="3" w:name="_Toc346183621"/>
      <w:bookmarkStart w:id="4" w:name="_Toc485973329"/>
      <w:r w:rsidRPr="00050F3B">
        <w:rPr>
          <w:lang w:val="en-US"/>
        </w:rPr>
        <w:t>Approval</w:t>
      </w:r>
      <w:bookmarkEnd w:id="1"/>
      <w:bookmarkEnd w:id="2"/>
      <w:bookmarkEnd w:id="3"/>
      <w:bookmarkEnd w:id="4"/>
    </w:p>
    <w:tbl>
      <w:tblPr>
        <w:tblW w:w="9180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566"/>
        <w:gridCol w:w="2520"/>
        <w:gridCol w:w="3960"/>
      </w:tblGrid>
      <w:tr w:rsidR="00080B36" w:rsidRPr="00050F3B" w14:paraId="58BE86C8" w14:textId="77777777" w:rsidTr="0010118C">
        <w:tc>
          <w:tcPr>
            <w:tcW w:w="1134" w:type="dxa"/>
            <w:shd w:val="solid" w:color="000080" w:fill="FFFFFF"/>
            <w:vAlign w:val="center"/>
          </w:tcPr>
          <w:p w14:paraId="735A1CD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Version</w:t>
            </w:r>
          </w:p>
        </w:tc>
        <w:tc>
          <w:tcPr>
            <w:tcW w:w="1566" w:type="dxa"/>
            <w:shd w:val="solid" w:color="000080" w:fill="FFFFFF"/>
            <w:vAlign w:val="center"/>
          </w:tcPr>
          <w:p w14:paraId="6310A9D0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Date</w:t>
            </w:r>
          </w:p>
        </w:tc>
        <w:tc>
          <w:tcPr>
            <w:tcW w:w="2520" w:type="dxa"/>
            <w:shd w:val="solid" w:color="000080" w:fill="FFFFFF"/>
            <w:vAlign w:val="center"/>
          </w:tcPr>
          <w:p w14:paraId="114F755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Approved By</w:t>
            </w:r>
          </w:p>
        </w:tc>
        <w:tc>
          <w:tcPr>
            <w:tcW w:w="3960" w:type="dxa"/>
            <w:shd w:val="solid" w:color="000080" w:fill="FFFFFF"/>
            <w:vAlign w:val="center"/>
          </w:tcPr>
          <w:p w14:paraId="30557036" w14:textId="77777777" w:rsidR="00080B36" w:rsidRPr="00050F3B" w:rsidRDefault="00080B36" w:rsidP="0010118C">
            <w:pPr>
              <w:spacing w:before="40" w:after="40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Team/Function</w:t>
            </w:r>
          </w:p>
        </w:tc>
      </w:tr>
      <w:tr w:rsidR="00080B36" w:rsidRPr="00050F3B" w14:paraId="48BA4FB4" w14:textId="77777777" w:rsidTr="0010118C">
        <w:tc>
          <w:tcPr>
            <w:tcW w:w="1134" w:type="dxa"/>
            <w:vAlign w:val="center"/>
          </w:tcPr>
          <w:p w14:paraId="20458538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  <w:r w:rsidRPr="00B54BCE">
              <w:rPr>
                <w:rFonts w:cs="Arial"/>
                <w:sz w:val="18"/>
                <w:szCs w:val="16"/>
                <w:lang w:val="en-US"/>
              </w:rPr>
              <w:t>1.0</w:t>
            </w:r>
          </w:p>
        </w:tc>
        <w:tc>
          <w:tcPr>
            <w:tcW w:w="1566" w:type="dxa"/>
            <w:vAlign w:val="center"/>
          </w:tcPr>
          <w:p w14:paraId="261471AA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95942B3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7060B2DA" w14:textId="77777777" w:rsidR="00080B36" w:rsidRPr="00B54BCE" w:rsidRDefault="00080B36" w:rsidP="0010118C">
            <w:pPr>
              <w:spacing w:before="40" w:after="40"/>
              <w:rPr>
                <w:rFonts w:cs="Arial"/>
                <w:sz w:val="18"/>
                <w:szCs w:val="16"/>
                <w:lang w:val="en-US"/>
              </w:rPr>
            </w:pPr>
          </w:p>
        </w:tc>
      </w:tr>
      <w:tr w:rsidR="00080B36" w:rsidRPr="00050F3B" w14:paraId="022FC6DD" w14:textId="77777777" w:rsidTr="0010118C">
        <w:tc>
          <w:tcPr>
            <w:tcW w:w="1134" w:type="dxa"/>
            <w:vAlign w:val="center"/>
          </w:tcPr>
          <w:p w14:paraId="2E9085A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7963582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339311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741C7134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2623A462" w14:textId="77777777" w:rsidTr="0010118C">
        <w:tc>
          <w:tcPr>
            <w:tcW w:w="1134" w:type="dxa"/>
            <w:vAlign w:val="center"/>
          </w:tcPr>
          <w:p w14:paraId="7DECC035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7E96ACBC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56DA666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0" w:type="dxa"/>
            <w:vAlign w:val="center"/>
          </w:tcPr>
          <w:p w14:paraId="0A958BDF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20B2991F" w14:textId="77777777" w:rsidTr="0010118C">
        <w:tc>
          <w:tcPr>
            <w:tcW w:w="1134" w:type="dxa"/>
            <w:vAlign w:val="center"/>
          </w:tcPr>
          <w:p w14:paraId="40660A2F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25A18AF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415CC9B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FB292B3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436886AC" w14:textId="77777777" w:rsidTr="0010118C">
        <w:tc>
          <w:tcPr>
            <w:tcW w:w="1134" w:type="dxa"/>
            <w:vAlign w:val="center"/>
          </w:tcPr>
          <w:p w14:paraId="7EA907A9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3597D09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1C29DD71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0D20EE74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1C03469C" w14:textId="77777777" w:rsidR="00080B36" w:rsidRPr="00050F3B" w:rsidRDefault="00080B36" w:rsidP="00080B36">
      <w:pPr>
        <w:spacing w:before="40" w:after="60"/>
        <w:rPr>
          <w:rFonts w:cs="Arial"/>
          <w:lang w:val="en-US"/>
        </w:rPr>
      </w:pPr>
    </w:p>
    <w:p w14:paraId="44B88525" w14:textId="77777777" w:rsidR="007557CF" w:rsidRPr="007557CF" w:rsidRDefault="007557CF" w:rsidP="007557CF"/>
    <w:sectPr w:rsidR="007557CF" w:rsidRPr="007557C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56DED" w14:textId="77777777" w:rsidR="001C3563" w:rsidRDefault="001C3563" w:rsidP="00080B36">
      <w:pPr>
        <w:spacing w:after="0" w:line="240" w:lineRule="auto"/>
      </w:pPr>
      <w:r>
        <w:separator/>
      </w:r>
    </w:p>
  </w:endnote>
  <w:endnote w:type="continuationSeparator" w:id="0">
    <w:p w14:paraId="553E758C" w14:textId="77777777" w:rsidR="001C3563" w:rsidRDefault="001C3563" w:rsidP="0008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83661" w14:textId="77777777" w:rsidR="00080B36" w:rsidRDefault="001C3563" w:rsidP="00080B36">
    <w:pPr>
      <w:pStyle w:val="Footer"/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080B36">
          <w:t xml:space="preserve">Page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PAGE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2E40F3">
          <w:rPr>
            <w:b/>
            <w:bCs/>
            <w:noProof/>
          </w:rPr>
          <w:t>1</w:t>
        </w:r>
        <w:r w:rsidR="00080B36">
          <w:rPr>
            <w:b/>
            <w:bCs/>
            <w:sz w:val="24"/>
            <w:szCs w:val="24"/>
          </w:rPr>
          <w:fldChar w:fldCharType="end"/>
        </w:r>
        <w:r w:rsidR="00080B36">
          <w:t xml:space="preserve"> of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NUMPAGES 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2E40F3">
          <w:rPr>
            <w:b/>
            <w:bCs/>
            <w:noProof/>
          </w:rPr>
          <w:t>3</w:t>
        </w:r>
        <w:r w:rsidR="00080B36">
          <w:rPr>
            <w:b/>
            <w:bCs/>
            <w:sz w:val="24"/>
            <w:szCs w:val="24"/>
          </w:rPr>
          <w:fldChar w:fldCharType="end"/>
        </w:r>
      </w:sdtContent>
    </w:sdt>
  </w:p>
  <w:p w14:paraId="237B0D11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Document Reference: </w:t>
    </w:r>
  </w:p>
  <w:p w14:paraId="42B11952" w14:textId="77777777" w:rsidR="00080B36" w:rsidRPr="00080B36" w:rsidRDefault="00080B36" w:rsidP="00080B36">
    <w:pPr>
      <w:pStyle w:val="Footer"/>
      <w:jc w:val="center"/>
      <w:rPr>
        <w:b/>
        <w:bCs/>
        <w:sz w:val="16"/>
        <w:szCs w:val="16"/>
      </w:rPr>
    </w:pPr>
    <w:r>
      <w:rPr>
        <w:sz w:val="16"/>
        <w:szCs w:val="16"/>
      </w:rPr>
      <w:t>Version: 0.1</w:t>
    </w:r>
  </w:p>
  <w:p w14:paraId="1F2537F5" w14:textId="77777777" w:rsidR="00080B36" w:rsidRDefault="00080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D3031" w14:textId="77777777" w:rsidR="001C3563" w:rsidRDefault="001C3563" w:rsidP="00080B36">
      <w:pPr>
        <w:spacing w:after="0" w:line="240" w:lineRule="auto"/>
      </w:pPr>
      <w:r>
        <w:separator/>
      </w:r>
    </w:p>
  </w:footnote>
  <w:footnote w:type="continuationSeparator" w:id="0">
    <w:p w14:paraId="7DC885FF" w14:textId="77777777" w:rsidR="001C3563" w:rsidRDefault="001C3563" w:rsidP="0008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E0447" w14:textId="77777777" w:rsidR="00080B36" w:rsidRDefault="00080B36" w:rsidP="00080B36">
    <w:pPr>
      <w:jc w:val="center"/>
    </w:pPr>
    <w:r>
      <w:rPr>
        <w:noProof/>
        <w:lang w:eastAsia="en-GB"/>
      </w:rPr>
      <w:t>[Your Logo Here]</w:t>
    </w:r>
    <w:r w:rsidR="007F00F5">
      <w:rPr>
        <w:noProof/>
        <w:lang w:eastAsia="en-GB"/>
      </w:rPr>
      <w:t xml:space="preserve"> [</w:t>
    </w:r>
    <w:r w:rsidR="00DE3B24">
      <w:rPr>
        <w:noProof/>
        <w:lang w:eastAsia="en-GB"/>
      </w:rPr>
      <w:t>Customer</w:t>
    </w:r>
    <w:r w:rsidR="007F00F5">
      <w:rPr>
        <w:noProof/>
        <w:lang w:eastAsia="en-GB"/>
      </w:rPr>
      <w:t xml:space="preserve"> Logo Here]</w:t>
    </w:r>
  </w:p>
  <w:p w14:paraId="79C6BD7B" w14:textId="20F730EB" w:rsidR="00080B36" w:rsidRPr="00080B36" w:rsidRDefault="00080B36" w:rsidP="00080B36">
    <w:pPr>
      <w:jc w:val="center"/>
      <w:rPr>
        <w:rFonts w:ascii="Arial" w:hAnsi="Arial" w:cs="Arial"/>
        <w:szCs w:val="24"/>
        <w:lang w:eastAsia="de-DE"/>
      </w:rPr>
    </w:pPr>
    <w:r>
      <w:rPr>
        <w:rFonts w:ascii="Arial" w:hAnsi="Arial" w:cs="Arial"/>
        <w:szCs w:val="24"/>
      </w:rPr>
      <w:t>[</w:t>
    </w:r>
    <w:r w:rsidR="00B41796">
      <w:rPr>
        <w:rFonts w:ascii="Arial" w:hAnsi="Arial" w:cs="Arial"/>
        <w:szCs w:val="24"/>
      </w:rPr>
      <w:t xml:space="preserve">Organisation </w:t>
    </w:r>
    <w:r>
      <w:rPr>
        <w:rFonts w:ascii="Arial" w:hAnsi="Arial" w:cs="Arial"/>
        <w:szCs w:val="24"/>
      </w:rPr>
      <w:t xml:space="preserve">Name] </w:t>
    </w:r>
    <w:r w:rsidR="007F00F5">
      <w:rPr>
        <w:rFonts w:ascii="Arial" w:hAnsi="Arial" w:cs="Arial"/>
        <w:szCs w:val="24"/>
      </w:rPr>
      <w:t>–</w:t>
    </w:r>
    <w:r>
      <w:rPr>
        <w:rFonts w:ascii="Arial" w:hAnsi="Arial" w:cs="Arial"/>
        <w:szCs w:val="24"/>
      </w:rPr>
      <w:t xml:space="preserve"> </w:t>
    </w:r>
    <w:r w:rsidR="007F00F5">
      <w:rPr>
        <w:rFonts w:ascii="Arial" w:hAnsi="Arial" w:cs="Arial"/>
        <w:szCs w:val="24"/>
      </w:rPr>
      <w:t>[</w:t>
    </w:r>
    <w:r w:rsidR="00DE3B24">
      <w:rPr>
        <w:rFonts w:ascii="Arial" w:hAnsi="Arial" w:cs="Arial"/>
        <w:szCs w:val="24"/>
      </w:rPr>
      <w:t>Customer</w:t>
    </w:r>
    <w:r w:rsidR="007F00F5">
      <w:rPr>
        <w:rFonts w:ascii="Arial" w:hAnsi="Arial" w:cs="Arial"/>
        <w:szCs w:val="24"/>
      </w:rPr>
      <w:t xml:space="preserve"> Name] </w:t>
    </w:r>
    <w:r>
      <w:rPr>
        <w:rFonts w:ascii="Arial" w:hAnsi="Arial" w:cs="Arial"/>
        <w:szCs w:val="24"/>
        <w:lang w:eastAsia="de-DE"/>
      </w:rPr>
      <w:t>Service</w:t>
    </w:r>
    <w:r w:rsidRPr="00C661FA">
      <w:rPr>
        <w:rFonts w:ascii="Arial" w:hAnsi="Arial" w:cs="Arial"/>
        <w:szCs w:val="24"/>
        <w:lang w:eastAsia="de-DE"/>
      </w:rPr>
      <w:t xml:space="preserve"> </w:t>
    </w:r>
    <w:r w:rsidR="007F00F5">
      <w:rPr>
        <w:rFonts w:ascii="Arial" w:hAnsi="Arial" w:cs="Arial"/>
        <w:szCs w:val="24"/>
        <w:lang w:eastAsia="de-DE"/>
      </w:rPr>
      <w:t>Level Agreement</w:t>
    </w:r>
  </w:p>
  <w:p w14:paraId="585FFF88" w14:textId="77777777" w:rsidR="00080B36" w:rsidRDefault="00080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DB6F07"/>
    <w:multiLevelType w:val="hybridMultilevel"/>
    <w:tmpl w:val="4FC4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7CF"/>
    <w:rsid w:val="00080B36"/>
    <w:rsid w:val="001A6FAF"/>
    <w:rsid w:val="001C3563"/>
    <w:rsid w:val="002E40F3"/>
    <w:rsid w:val="00352CE1"/>
    <w:rsid w:val="0037396E"/>
    <w:rsid w:val="003C22D3"/>
    <w:rsid w:val="006B5A80"/>
    <w:rsid w:val="007557CF"/>
    <w:rsid w:val="00761CEC"/>
    <w:rsid w:val="007F00F5"/>
    <w:rsid w:val="00966D22"/>
    <w:rsid w:val="009B2956"/>
    <w:rsid w:val="00B41796"/>
    <w:rsid w:val="00D16DB4"/>
    <w:rsid w:val="00D357AB"/>
    <w:rsid w:val="00D52BF2"/>
    <w:rsid w:val="00D77EFB"/>
    <w:rsid w:val="00DE3B24"/>
    <w:rsid w:val="00F36415"/>
    <w:rsid w:val="00F8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878BE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2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57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57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557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36"/>
  </w:style>
  <w:style w:type="paragraph" w:styleId="Footer">
    <w:name w:val="footer"/>
    <w:basedOn w:val="Normal"/>
    <w:link w:val="Foot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36"/>
  </w:style>
  <w:style w:type="paragraph" w:styleId="BalloonText">
    <w:name w:val="Balloon Text"/>
    <w:basedOn w:val="Normal"/>
    <w:link w:val="BalloonTextChar"/>
    <w:uiPriority w:val="99"/>
    <w:semiHidden/>
    <w:unhideWhenUsed/>
    <w:rsid w:val="0008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52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F0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2018-10-05T12:12:00Z</dcterms:created>
  <dcterms:modified xsi:type="dcterms:W3CDTF">2019-05-22T06:35:00Z</dcterms:modified>
</cp:coreProperties>
</file>